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A6092B">
        <w:trPr>
          <w:trHeight w:val="567"/>
        </w:trPr>
        <w:tc>
          <w:tcPr>
            <w:tcW w:w="9576" w:type="dxa"/>
            <w:gridSpan w:val="13"/>
          </w:tcPr>
          <w:p w:rsidR="00973DBB" w:rsidRPr="009504E4" w:rsidRDefault="00FA1487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A14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3pt;margin-top:-45pt;width:70.5pt;height:42.3pt;z-index:251660288;mso-width-relative:margin;mso-height-relative:margin" stroked="f">
                  <v:textbox style="mso-next-textbox:#_x0000_s1026">
                    <w:txbxContent>
                      <w:p w:rsidR="00A471CC" w:rsidRPr="009504E4" w:rsidRDefault="000C2B57" w:rsidP="00A471CC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วจ.</w:t>
                        </w:r>
                        <w:proofErr w:type="spellEnd"/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  <w:r w:rsidR="00A471CC"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="00A471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</w:t>
                        </w:r>
                        <w:r w:rsidR="00A471C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้าราชการ</w:t>
                        </w:r>
                      </w:p>
                      <w:p w:rsidR="00131919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131919" w:rsidRPr="00EF71DA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</w:t>
            </w:r>
            <w:r w:rsidR="00973DBB" w:rsidRPr="002C604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วิชาการ</w:t>
            </w:r>
            <w:r w:rsidR="002C6042" w:rsidRPr="002C604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โดยผู้บังคับบัญชา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880735" w:rsidRPr="00880735" w:rsidRDefault="00880735" w:rsidP="00880735">
            <w:pPr>
              <w:pStyle w:val="9"/>
              <w:spacing w:after="80"/>
              <w:outlineLvl w:val="8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:rsidR="00880735" w:rsidRPr="009504E4" w:rsidRDefault="00880735" w:rsidP="00880735">
            <w:pPr>
              <w:pStyle w:val="9"/>
              <w:spacing w:after="80"/>
              <w:outlineLvl w:val="8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  <w:p w:rsidR="00880735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80735" w:rsidRPr="009504E4" w:rsidRDefault="00880735" w:rsidP="00880735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รองศาสตราจารย์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วิธีปกติ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วิธีพิเศษ        </w:t>
            </w:r>
          </w:p>
          <w:p w:rsidR="00880735" w:rsidRPr="009504E4" w:rsidRDefault="00880735" w:rsidP="00880735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ศาสตราจารย์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BB57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วิธีพิเศษ        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880735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880735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880735" w:rsidP="00880735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A6092B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664D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664D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A6092B" w:rsidRPr="009504E4" w:rsidRDefault="00A6092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f2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/>
          <w:trHeight w:val="624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E659BA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98679D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DF031E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E659BA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7F155D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E659BA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C6042" w:rsidRPr="009504E4" w:rsidRDefault="002C6042" w:rsidP="002C6042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2C6042" w:rsidRPr="009504E4" w:rsidRDefault="002C6042" w:rsidP="002C604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2C6042" w:rsidRPr="009504E4" w:rsidTr="00A71409">
        <w:tc>
          <w:tcPr>
            <w:tcW w:w="2844" w:type="dxa"/>
          </w:tcPr>
          <w:p w:rsidR="002C6042" w:rsidRPr="009504E4" w:rsidRDefault="002C6042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042" w:rsidRPr="009504E4" w:rsidTr="00A71409">
        <w:tc>
          <w:tcPr>
            <w:tcW w:w="2844" w:type="dxa"/>
          </w:tcPr>
          <w:p w:rsidR="002C6042" w:rsidRPr="009504E4" w:rsidRDefault="002C6042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042" w:rsidRPr="009504E4" w:rsidTr="00A71409">
        <w:tc>
          <w:tcPr>
            <w:tcW w:w="2844" w:type="dxa"/>
          </w:tcPr>
          <w:p w:rsidR="002C6042" w:rsidRPr="009504E4" w:rsidRDefault="002C6042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2C6042" w:rsidRPr="008F4E20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8F4E2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>ผู้บังคับบัญชาระดับคณบดีหรือเทียบเท่า</w:t>
            </w:r>
          </w:p>
        </w:tc>
        <w:tc>
          <w:tcPr>
            <w:tcW w:w="3150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042" w:rsidRPr="009504E4" w:rsidTr="00A71409">
        <w:tc>
          <w:tcPr>
            <w:tcW w:w="2844" w:type="dxa"/>
          </w:tcPr>
          <w:p w:rsidR="002C6042" w:rsidRPr="009504E4" w:rsidRDefault="002C6042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2C6042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  <w:p w:rsidR="002C6042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2C6042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6042" w:rsidRPr="009504E4" w:rsidRDefault="002C6042" w:rsidP="00A71409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C6042" w:rsidRDefault="002C6042" w:rsidP="002C6042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 นาง นางสาว)............................................................... ตำแหน่ง.....................................</w:t>
      </w:r>
    </w:p>
    <w:p w:rsidR="002C6042" w:rsidRDefault="002C6042" w:rsidP="002C6042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ยินยอมให้ผู้บังคับบัญชาเสนอแต่งตั้งให้ดำรงตำแหน่งเป็น..................</w:t>
      </w:r>
      <w:r w:rsidR="008105FB">
        <w:rPr>
          <w:rFonts w:ascii="TH SarabunPSK" w:hAnsi="TH SarabunPSK" w:cs="TH SarabunPSK" w:hint="cs"/>
          <w:sz w:val="32"/>
          <w:szCs w:val="32"/>
          <w:cs/>
        </w:rPr>
        <w:t>........................ ในสาขา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วิชา.....................</w:t>
      </w:r>
    </w:p>
    <w:p w:rsidR="002C6042" w:rsidRPr="008F4E20" w:rsidRDefault="002C6042" w:rsidP="002C6042">
      <w:pPr>
        <w:spacing w:after="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2C6042" w:rsidRPr="009504E4" w:rsidTr="00A71409">
        <w:tc>
          <w:tcPr>
            <w:tcW w:w="2844" w:type="dxa"/>
          </w:tcPr>
          <w:p w:rsidR="002C6042" w:rsidRPr="009504E4" w:rsidRDefault="002C6042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2C6042" w:rsidRPr="009504E4" w:rsidTr="00A71409">
        <w:tc>
          <w:tcPr>
            <w:tcW w:w="2844" w:type="dxa"/>
          </w:tcPr>
          <w:p w:rsidR="002C6042" w:rsidRPr="009504E4" w:rsidRDefault="002C6042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042" w:rsidRPr="009504E4" w:rsidTr="00A71409">
        <w:tc>
          <w:tcPr>
            <w:tcW w:w="2844" w:type="dxa"/>
          </w:tcPr>
          <w:p w:rsidR="002C6042" w:rsidRPr="009504E4" w:rsidRDefault="002C6042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042" w:rsidRPr="009504E4" w:rsidTr="00A71409">
        <w:tc>
          <w:tcPr>
            <w:tcW w:w="2844" w:type="dxa"/>
          </w:tcPr>
          <w:p w:rsidR="002C6042" w:rsidRPr="009504E4" w:rsidRDefault="002C6042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2C6042" w:rsidRPr="009504E4" w:rsidRDefault="002C6042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C6042" w:rsidRPr="009504E4" w:rsidRDefault="002C6042" w:rsidP="002C6042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2C6042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2C6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E2146E"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2C6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lastRenderedPageBreak/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</w:t>
            </w:r>
            <w:proofErr w:type="spellStart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proofErr w:type="spellEnd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</w:t>
            </w:r>
            <w:proofErr w:type="spellStart"/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จารย์</w:t>
            </w:r>
            <w:proofErr w:type="spellEnd"/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2C6042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2C60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</w:p>
    <w:p w:rsidR="00806E6B" w:rsidRPr="009504E4" w:rsidRDefault="00713B97" w:rsidP="00913611">
      <w:pPr>
        <w:pStyle w:val="23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(สำหรับตำแหน่งศาสตราจารย์)  ให้เสนอ 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8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36" w:rsidRDefault="00890D36" w:rsidP="0050141A">
      <w:pPr>
        <w:spacing w:after="0" w:line="240" w:lineRule="auto"/>
      </w:pPr>
      <w:r>
        <w:separator/>
      </w:r>
    </w:p>
  </w:endnote>
  <w:endnote w:type="continuationSeparator" w:id="0">
    <w:p w:rsidR="00890D36" w:rsidRDefault="00890D36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36" w:rsidRDefault="00890D36" w:rsidP="0050141A">
      <w:pPr>
        <w:spacing w:after="0" w:line="240" w:lineRule="auto"/>
      </w:pPr>
      <w:r>
        <w:separator/>
      </w:r>
    </w:p>
  </w:footnote>
  <w:footnote w:type="continuationSeparator" w:id="0">
    <w:p w:rsidR="00890D36" w:rsidRDefault="00890D36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131919" w:rsidRDefault="00FA1487">
        <w:pPr>
          <w:pStyle w:val="a3"/>
          <w:jc w:val="right"/>
        </w:pPr>
        <w:fldSimple w:instr=" PAGE   \* MERGEFORMAT ">
          <w:r w:rsidR="00664DED">
            <w:rPr>
              <w:noProof/>
            </w:rPr>
            <w:t>15</w:t>
          </w:r>
        </w:fldSimple>
      </w:p>
    </w:sdtContent>
  </w:sdt>
  <w:p w:rsidR="00131919" w:rsidRDefault="001319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C2B57"/>
    <w:rsid w:val="000D42DC"/>
    <w:rsid w:val="000D4FD7"/>
    <w:rsid w:val="000E0B25"/>
    <w:rsid w:val="000F377F"/>
    <w:rsid w:val="001000E5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A361F"/>
    <w:rsid w:val="001A5E0C"/>
    <w:rsid w:val="001A6048"/>
    <w:rsid w:val="001B3AF2"/>
    <w:rsid w:val="001B6B1A"/>
    <w:rsid w:val="001D43A8"/>
    <w:rsid w:val="001D4FA4"/>
    <w:rsid w:val="001D79B8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C5DFA"/>
    <w:rsid w:val="002C6042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C06F4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66780"/>
    <w:rsid w:val="00471458"/>
    <w:rsid w:val="0047215F"/>
    <w:rsid w:val="0047731A"/>
    <w:rsid w:val="00480835"/>
    <w:rsid w:val="004838DD"/>
    <w:rsid w:val="00490859"/>
    <w:rsid w:val="004A0D9E"/>
    <w:rsid w:val="004B6DA4"/>
    <w:rsid w:val="004C2130"/>
    <w:rsid w:val="004D7EE5"/>
    <w:rsid w:val="0050141A"/>
    <w:rsid w:val="00501B7A"/>
    <w:rsid w:val="0050655A"/>
    <w:rsid w:val="0051053B"/>
    <w:rsid w:val="0052689E"/>
    <w:rsid w:val="00543C6F"/>
    <w:rsid w:val="00561385"/>
    <w:rsid w:val="0057168B"/>
    <w:rsid w:val="0059710F"/>
    <w:rsid w:val="005A251E"/>
    <w:rsid w:val="005A666B"/>
    <w:rsid w:val="005B48F7"/>
    <w:rsid w:val="005C3B7E"/>
    <w:rsid w:val="005C5622"/>
    <w:rsid w:val="005D43B9"/>
    <w:rsid w:val="005E0F18"/>
    <w:rsid w:val="005E2593"/>
    <w:rsid w:val="005E3534"/>
    <w:rsid w:val="005F1E3A"/>
    <w:rsid w:val="00600EC4"/>
    <w:rsid w:val="00612DA5"/>
    <w:rsid w:val="00624F3A"/>
    <w:rsid w:val="0062576C"/>
    <w:rsid w:val="00631ECE"/>
    <w:rsid w:val="006337E5"/>
    <w:rsid w:val="0064666F"/>
    <w:rsid w:val="00664DED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7032D4"/>
    <w:rsid w:val="00713B97"/>
    <w:rsid w:val="00716D17"/>
    <w:rsid w:val="007173AE"/>
    <w:rsid w:val="00742839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49B3"/>
    <w:rsid w:val="007E540A"/>
    <w:rsid w:val="007F2ED1"/>
    <w:rsid w:val="00802A1D"/>
    <w:rsid w:val="0080429A"/>
    <w:rsid w:val="00806E6B"/>
    <w:rsid w:val="008105FB"/>
    <w:rsid w:val="00810ED4"/>
    <w:rsid w:val="00816D38"/>
    <w:rsid w:val="00817B36"/>
    <w:rsid w:val="008234A7"/>
    <w:rsid w:val="00823F67"/>
    <w:rsid w:val="00843518"/>
    <w:rsid w:val="00852764"/>
    <w:rsid w:val="008558A7"/>
    <w:rsid w:val="00862A2B"/>
    <w:rsid w:val="00871DBA"/>
    <w:rsid w:val="00880735"/>
    <w:rsid w:val="008809DC"/>
    <w:rsid w:val="00882E12"/>
    <w:rsid w:val="0088545F"/>
    <w:rsid w:val="00890D36"/>
    <w:rsid w:val="008928B8"/>
    <w:rsid w:val="0089535F"/>
    <w:rsid w:val="008A18B7"/>
    <w:rsid w:val="008E25F6"/>
    <w:rsid w:val="00901439"/>
    <w:rsid w:val="00904B6A"/>
    <w:rsid w:val="009060E6"/>
    <w:rsid w:val="00913283"/>
    <w:rsid w:val="00913611"/>
    <w:rsid w:val="00914D47"/>
    <w:rsid w:val="0092050D"/>
    <w:rsid w:val="00920C75"/>
    <w:rsid w:val="00930418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0D3B"/>
    <w:rsid w:val="009C6DC3"/>
    <w:rsid w:val="009D6056"/>
    <w:rsid w:val="009E457C"/>
    <w:rsid w:val="00A06035"/>
    <w:rsid w:val="00A079DC"/>
    <w:rsid w:val="00A33505"/>
    <w:rsid w:val="00A36BD6"/>
    <w:rsid w:val="00A40560"/>
    <w:rsid w:val="00A415EE"/>
    <w:rsid w:val="00A428D0"/>
    <w:rsid w:val="00A471CC"/>
    <w:rsid w:val="00A6092B"/>
    <w:rsid w:val="00A67F4F"/>
    <w:rsid w:val="00A725BA"/>
    <w:rsid w:val="00A76FD1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55F8B"/>
    <w:rsid w:val="00B6272F"/>
    <w:rsid w:val="00B77628"/>
    <w:rsid w:val="00B950DA"/>
    <w:rsid w:val="00BB2EBE"/>
    <w:rsid w:val="00BB5F90"/>
    <w:rsid w:val="00BD2CE2"/>
    <w:rsid w:val="00C15776"/>
    <w:rsid w:val="00C17410"/>
    <w:rsid w:val="00C21147"/>
    <w:rsid w:val="00C21A67"/>
    <w:rsid w:val="00C22EBF"/>
    <w:rsid w:val="00C43C02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C5F9C"/>
    <w:rsid w:val="00CD4D46"/>
    <w:rsid w:val="00CD66F0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659BA"/>
    <w:rsid w:val="00E73C18"/>
    <w:rsid w:val="00E82173"/>
    <w:rsid w:val="00E90525"/>
    <w:rsid w:val="00E92A97"/>
    <w:rsid w:val="00E95B10"/>
    <w:rsid w:val="00EA4984"/>
    <w:rsid w:val="00EC2F14"/>
    <w:rsid w:val="00EC6D6A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6DC8"/>
    <w:rsid w:val="00F470A2"/>
    <w:rsid w:val="00F51093"/>
    <w:rsid w:val="00F62E5C"/>
    <w:rsid w:val="00F64106"/>
    <w:rsid w:val="00F72C41"/>
    <w:rsid w:val="00F80675"/>
    <w:rsid w:val="00F93F82"/>
    <w:rsid w:val="00F9508B"/>
    <w:rsid w:val="00FA1487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1F28"/>
    <w:rsid w:val="00FD5BD5"/>
    <w:rsid w:val="00FD5D37"/>
    <w:rsid w:val="00FE0338"/>
    <w:rsid w:val="00FE10FE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CC"/>
  </w:style>
  <w:style w:type="paragraph" w:styleId="1">
    <w:name w:val="heading 1"/>
    <w:basedOn w:val="a"/>
    <w:next w:val="a"/>
    <w:link w:val="10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114EB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ab">
    <w:name w:val="Title"/>
    <w:basedOn w:val="a"/>
    <w:link w:val="ac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c">
    <w:name w:val="ชื่อเรื่อง อักขระ"/>
    <w:basedOn w:val="a0"/>
    <w:link w:val="ab"/>
    <w:rsid w:val="00B114EB"/>
    <w:rPr>
      <w:rFonts w:ascii="Cordia New" w:eastAsia="Cordia New" w:hAnsi="Cordia New" w:cs="Cordia New"/>
      <w:b/>
      <w:bCs/>
      <w:sz w:val="28"/>
    </w:rPr>
  </w:style>
  <w:style w:type="paragraph" w:styleId="ad">
    <w:name w:val="Body Text"/>
    <w:basedOn w:val="a"/>
    <w:link w:val="ae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ae">
    <w:name w:val="เนื้อความ อักขระ"/>
    <w:basedOn w:val="a0"/>
    <w:link w:val="ad"/>
    <w:rsid w:val="00B114EB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af1">
    <w:name w:val="page number"/>
    <w:basedOn w:val="a0"/>
    <w:rsid w:val="00B114EB"/>
  </w:style>
  <w:style w:type="table" w:styleId="af2">
    <w:name w:val="Light Shading"/>
    <w:basedOn w:val="a1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77538-3EEB-4110-BD36-EC5AC5E4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4439</Words>
  <Characters>25306</Characters>
  <Application>Microsoft Office Word</Application>
  <DocSecurity>0</DocSecurity>
  <Lines>210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6</cp:revision>
  <cp:lastPrinted>2013-12-24T02:06:00Z</cp:lastPrinted>
  <dcterms:created xsi:type="dcterms:W3CDTF">2013-10-08T08:36:00Z</dcterms:created>
  <dcterms:modified xsi:type="dcterms:W3CDTF">2013-12-24T02:07:00Z</dcterms:modified>
</cp:coreProperties>
</file>